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D951" w14:textId="4FCE1AC2" w:rsidR="007B22FA" w:rsidRPr="00D05623" w:rsidRDefault="00D05623" w:rsidP="00D05623">
      <w:pPr>
        <w:spacing w:after="120" w:line="276" w:lineRule="auto"/>
        <w:ind w:right="0"/>
        <w:rPr>
          <w:b/>
          <w:bCs/>
        </w:rPr>
      </w:pPr>
      <w:r w:rsidRPr="00D05623">
        <w:rPr>
          <w:b/>
          <w:bCs/>
        </w:rPr>
        <w:t>COMMUNITY MEETING MINUTES</w:t>
      </w:r>
    </w:p>
    <w:p w14:paraId="1F3C8DEF" w14:textId="77777777" w:rsidR="00D05623" w:rsidRDefault="00D05623" w:rsidP="00D05623">
      <w:pPr>
        <w:spacing w:after="0" w:line="276" w:lineRule="auto"/>
        <w:ind w:right="0"/>
        <w:jc w:val="both"/>
        <w:sectPr w:rsidR="00D05623" w:rsidSect="00A16D28">
          <w:footerReference w:type="default" r:id="rId11"/>
          <w:headerReference w:type="first" r:id="rId12"/>
          <w:footerReference w:type="first" r:id="rId13"/>
          <w:pgSz w:w="12240" w:h="15840" w:code="1"/>
          <w:pgMar w:top="3326" w:right="720" w:bottom="360" w:left="720" w:header="720" w:footer="360" w:gutter="0"/>
          <w:cols w:space="720"/>
          <w:titlePg/>
          <w:docGrid w:linePitch="360"/>
        </w:sectPr>
      </w:pPr>
    </w:p>
    <w:p w14:paraId="1DBC11BA" w14:textId="1211CD31" w:rsidR="00D05623" w:rsidRDefault="00CC1978" w:rsidP="00D05623">
      <w:pPr>
        <w:spacing w:after="0" w:line="276" w:lineRule="auto"/>
        <w:ind w:right="0"/>
      </w:pPr>
      <w:r>
        <w:t xml:space="preserve">April </w:t>
      </w:r>
      <w:r w:rsidR="006A1825">
        <w:t>26</w:t>
      </w:r>
      <w:r>
        <w:t>, 202</w:t>
      </w:r>
      <w:r w:rsidR="006A1825">
        <w:t>2</w:t>
      </w:r>
      <w:r w:rsidR="00D05623">
        <w:tab/>
      </w:r>
    </w:p>
    <w:p w14:paraId="785B21D8" w14:textId="1C974177" w:rsidR="00D05623" w:rsidRDefault="00D05623" w:rsidP="00D05623">
      <w:pPr>
        <w:spacing w:after="120" w:line="276" w:lineRule="auto"/>
        <w:ind w:right="0"/>
      </w:pPr>
      <w:r>
        <w:t>6:30pm</w:t>
      </w:r>
      <w:r>
        <w:tab/>
      </w:r>
    </w:p>
    <w:p w14:paraId="71B73643" w14:textId="3E0C472B" w:rsidR="00D05623" w:rsidRDefault="00A8047C" w:rsidP="00A8047C">
      <w:pPr>
        <w:spacing w:after="0" w:line="276" w:lineRule="auto"/>
        <w:ind w:right="0"/>
        <w:jc w:val="right"/>
      </w:pPr>
      <w:r>
        <w:t>Pastor Brian Abasciano</w:t>
      </w:r>
    </w:p>
    <w:p w14:paraId="4DE6084C" w14:textId="3B96440B" w:rsidR="00A8047C" w:rsidRDefault="00A8047C" w:rsidP="00A8047C">
      <w:pPr>
        <w:spacing w:after="0" w:line="276" w:lineRule="auto"/>
        <w:ind w:right="0"/>
        <w:jc w:val="right"/>
      </w:pPr>
      <w:r>
        <w:t>Pastor Kevin Kimball</w:t>
      </w:r>
    </w:p>
    <w:p w14:paraId="0CD07B07" w14:textId="77777777" w:rsidR="00A8047C" w:rsidRDefault="00A8047C" w:rsidP="00D05623">
      <w:pPr>
        <w:spacing w:after="120" w:line="276" w:lineRule="auto"/>
        <w:ind w:right="0"/>
        <w:jc w:val="both"/>
        <w:sectPr w:rsidR="00A8047C" w:rsidSect="00D05623">
          <w:type w:val="continuous"/>
          <w:pgSz w:w="12240" w:h="15840" w:code="1"/>
          <w:pgMar w:top="3326" w:right="720" w:bottom="360" w:left="720" w:header="720" w:footer="360" w:gutter="0"/>
          <w:cols w:num="2" w:space="720"/>
          <w:docGrid w:linePitch="360"/>
        </w:sectPr>
      </w:pPr>
    </w:p>
    <w:p w14:paraId="215D12F2" w14:textId="14502AF0" w:rsidR="00D05623" w:rsidRDefault="00314571" w:rsidP="00D05623">
      <w:pPr>
        <w:spacing w:after="120" w:line="276" w:lineRule="auto"/>
        <w:ind w:right="0"/>
        <w:jc w:val="both"/>
      </w:pPr>
      <w:r>
        <w:t>Number</w:t>
      </w:r>
      <w:r w:rsidR="00A8047C">
        <w:t xml:space="preserve"> of congregants attending: </w:t>
      </w:r>
      <w:r w:rsidR="006A1825">
        <w:t>15</w:t>
      </w:r>
    </w:p>
    <w:p w14:paraId="0EDD4574" w14:textId="39BC5C9A" w:rsidR="00314571" w:rsidRDefault="00A8047C" w:rsidP="00D05623">
      <w:pPr>
        <w:spacing w:after="120" w:line="276" w:lineRule="auto"/>
        <w:ind w:right="0"/>
        <w:jc w:val="both"/>
      </w:pPr>
      <w:r>
        <w:t>Pastors Abasciano and Kimball opened the meeting at 6:3</w:t>
      </w:r>
      <w:r w:rsidR="006A1825">
        <w:t>8</w:t>
      </w:r>
      <w:r w:rsidR="009A018F">
        <w:t xml:space="preserve"> </w:t>
      </w:r>
      <w:r>
        <w:t xml:space="preserve">pm with prayer. </w:t>
      </w:r>
      <w:r w:rsidR="00CC1978">
        <w:t xml:space="preserve">As a reminder, Pastor Brian provided an overview of the purpose of community meetings – </w:t>
      </w:r>
      <w:r w:rsidR="009A018F">
        <w:t xml:space="preserve">to connect as a church family on matters that concern us, </w:t>
      </w:r>
      <w:r w:rsidR="00CC1978">
        <w:t>to seek input from the church body</w:t>
      </w:r>
      <w:r w:rsidR="009A018F">
        <w:t>,</w:t>
      </w:r>
      <w:r w:rsidR="00314571">
        <w:t xml:space="preserve"> and </w:t>
      </w:r>
      <w:r w:rsidR="00CC1978">
        <w:t xml:space="preserve">to be open to God’s leading on church initiatives through </w:t>
      </w:r>
      <w:r w:rsidR="00314571">
        <w:t>community</w:t>
      </w:r>
      <w:r w:rsidR="00CC1978">
        <w:t xml:space="preserve"> input and through prayer.  </w:t>
      </w:r>
    </w:p>
    <w:p w14:paraId="4215FCC2" w14:textId="003A8ACB" w:rsidR="00A8047C" w:rsidRPr="00FC14C4" w:rsidRDefault="00A8047C" w:rsidP="00D05623">
      <w:pPr>
        <w:spacing w:after="120" w:line="276" w:lineRule="auto"/>
        <w:ind w:right="0"/>
        <w:jc w:val="both"/>
        <w:rPr>
          <w:b/>
          <w:bCs/>
          <w:spacing w:val="32"/>
        </w:rPr>
      </w:pPr>
      <w:r w:rsidRPr="00FC14C4">
        <w:rPr>
          <w:b/>
          <w:bCs/>
          <w:spacing w:val="32"/>
        </w:rPr>
        <w:t>Agenda:</w:t>
      </w:r>
    </w:p>
    <w:p w14:paraId="64283EFE" w14:textId="7BDFD034" w:rsidR="00A8047C" w:rsidRDefault="00983359" w:rsidP="00A8047C">
      <w:pPr>
        <w:spacing w:after="0" w:line="276" w:lineRule="auto"/>
        <w:ind w:right="0"/>
        <w:jc w:val="both"/>
      </w:pPr>
      <w:r>
        <w:rPr>
          <w:rFonts w:cstheme="minorHAnsi"/>
        </w:rPr>
        <w:t xml:space="preserve">•  </w:t>
      </w:r>
      <w:r w:rsidR="00314571">
        <w:t>Incorporati</w:t>
      </w:r>
      <w:r w:rsidR="006A1825">
        <w:t>on Update</w:t>
      </w:r>
      <w:r w:rsidR="00CC1978">
        <w:tab/>
      </w:r>
      <w:r w:rsidR="00CC1978">
        <w:tab/>
      </w:r>
      <w:r>
        <w:rPr>
          <w:rFonts w:cstheme="minorHAnsi"/>
        </w:rPr>
        <w:t>•</w:t>
      </w:r>
      <w:r>
        <w:t xml:space="preserve">  </w:t>
      </w:r>
      <w:r w:rsidR="006A1825">
        <w:t xml:space="preserve">Maintenance </w:t>
      </w:r>
      <w:r w:rsidR="00645E19">
        <w:t xml:space="preserve">Project </w:t>
      </w:r>
      <w:r w:rsidR="006A1825">
        <w:t>Update</w:t>
      </w:r>
    </w:p>
    <w:p w14:paraId="34B2D399" w14:textId="43FDEAA2" w:rsidR="00CC1978" w:rsidRDefault="00983359" w:rsidP="00A8047C">
      <w:pPr>
        <w:spacing w:after="0" w:line="276" w:lineRule="auto"/>
        <w:ind w:right="0"/>
        <w:jc w:val="both"/>
      </w:pPr>
      <w:r>
        <w:rPr>
          <w:rFonts w:cstheme="minorHAnsi"/>
        </w:rPr>
        <w:t>•</w:t>
      </w:r>
      <w:r>
        <w:t xml:space="preserve">  </w:t>
      </w:r>
      <w:r w:rsidR="006A1825">
        <w:t>Website Member’s Page</w:t>
      </w:r>
      <w:r w:rsidR="00CC1978">
        <w:tab/>
      </w:r>
      <w:r w:rsidR="00CC1978">
        <w:tab/>
      </w:r>
      <w:r>
        <w:rPr>
          <w:rFonts w:cstheme="minorHAnsi"/>
        </w:rPr>
        <w:t>•</w:t>
      </w:r>
      <w:r>
        <w:t xml:space="preserve">  </w:t>
      </w:r>
      <w:r w:rsidR="00CC1978">
        <w:t>Summer Activities/Services</w:t>
      </w:r>
    </w:p>
    <w:p w14:paraId="0DC00253" w14:textId="55FBBF0E" w:rsidR="00CC1978" w:rsidRDefault="00983359" w:rsidP="00A8047C">
      <w:pPr>
        <w:spacing w:after="0" w:line="276" w:lineRule="auto"/>
        <w:ind w:right="0"/>
        <w:jc w:val="both"/>
      </w:pPr>
      <w:r>
        <w:rPr>
          <w:rFonts w:cstheme="minorHAnsi"/>
        </w:rPr>
        <w:t>•</w:t>
      </w:r>
      <w:r>
        <w:t xml:space="preserve">  </w:t>
      </w:r>
      <w:r w:rsidR="006A1825">
        <w:t>Budget Update</w:t>
      </w:r>
      <w:r w:rsidR="006A1825">
        <w:tab/>
      </w:r>
      <w:r w:rsidR="00CC1978">
        <w:tab/>
      </w:r>
      <w:r w:rsidR="00CC1978">
        <w:tab/>
      </w:r>
      <w:r>
        <w:rPr>
          <w:rFonts w:cstheme="minorHAnsi"/>
        </w:rPr>
        <w:t>•</w:t>
      </w:r>
      <w:r>
        <w:t xml:space="preserve">  </w:t>
      </w:r>
      <w:r w:rsidR="006A1825">
        <w:t>Nursing Home Ministry</w:t>
      </w:r>
    </w:p>
    <w:p w14:paraId="777495D3" w14:textId="77777777" w:rsidR="00CC1978" w:rsidRDefault="00CC1978" w:rsidP="00A8047C">
      <w:pPr>
        <w:spacing w:after="0" w:line="276" w:lineRule="auto"/>
        <w:ind w:right="0"/>
        <w:jc w:val="both"/>
      </w:pPr>
    </w:p>
    <w:p w14:paraId="286E25E8" w14:textId="5FDEBFEB" w:rsidR="00A8047C" w:rsidRPr="00FC14C4" w:rsidRDefault="00FC14C4" w:rsidP="00FC1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0"/>
        <w:jc w:val="both"/>
        <w:rPr>
          <w:b/>
          <w:bCs/>
        </w:rPr>
      </w:pPr>
      <w:r w:rsidRPr="00EB5EB3">
        <w:rPr>
          <w:rFonts w:cstheme="minorHAnsi"/>
          <w:b/>
          <w:bCs/>
        </w:rPr>
        <w:t>•</w:t>
      </w:r>
      <w:r w:rsidRPr="00EB5EB3">
        <w:rPr>
          <w:b/>
          <w:bCs/>
        </w:rPr>
        <w:t xml:space="preserve"> </w:t>
      </w:r>
      <w:r w:rsidR="00CC1978" w:rsidRPr="00EB5EB3">
        <w:rPr>
          <w:b/>
          <w:bCs/>
        </w:rPr>
        <w:t>Incorporation</w:t>
      </w:r>
      <w:r w:rsidR="006A1825" w:rsidRPr="00EB5EB3">
        <w:rPr>
          <w:b/>
          <w:bCs/>
        </w:rPr>
        <w:t xml:space="preserve"> Update</w:t>
      </w:r>
    </w:p>
    <w:p w14:paraId="56EC612B" w14:textId="188437B3" w:rsidR="004C73A8" w:rsidRDefault="00A8047C" w:rsidP="00A16D28">
      <w:pPr>
        <w:spacing w:after="120" w:line="276" w:lineRule="auto"/>
        <w:ind w:right="0"/>
        <w:jc w:val="both"/>
      </w:pPr>
      <w:r>
        <w:t xml:space="preserve">Pastor Brian </w:t>
      </w:r>
      <w:r w:rsidR="000F3B56">
        <w:t xml:space="preserve">reported </w:t>
      </w:r>
      <w:r w:rsidR="009A018F">
        <w:t xml:space="preserve">that </w:t>
      </w:r>
      <w:r w:rsidR="000F3B56">
        <w:t xml:space="preserve">the church incorporation is complete and that the constitution bylaws will be used to serve as the official </w:t>
      </w:r>
      <w:r w:rsidR="009A018F">
        <w:t xml:space="preserve">governing </w:t>
      </w:r>
      <w:r w:rsidR="000F3B56">
        <w:t>documents of the church.  Though the language includes references and procedures for voting, the church, as a body, rarely votes on matters – decisions are typically made by the elders</w:t>
      </w:r>
      <w:r w:rsidR="009E7E6B">
        <w:t>.</w:t>
      </w:r>
      <w:r w:rsidR="000F3B56">
        <w:t xml:space="preserve">  He noted that all </w:t>
      </w:r>
      <w:r w:rsidR="009A018F">
        <w:t xml:space="preserve">believers </w:t>
      </w:r>
      <w:r w:rsidR="000F3B56">
        <w:t xml:space="preserve">who regularly attend the church are </w:t>
      </w:r>
      <w:r w:rsidR="009A018F">
        <w:t xml:space="preserve">practically </w:t>
      </w:r>
      <w:r w:rsidR="000F3B56">
        <w:t>considered members</w:t>
      </w:r>
      <w:r w:rsidR="009072C3">
        <w:t>, though there are specific requirements to be a voting member</w:t>
      </w:r>
      <w:r w:rsidR="000F3B56">
        <w:t>. The incorporation documents will provide solid guidelines on pertinent matters.</w:t>
      </w:r>
      <w:r w:rsidR="009072C3">
        <w:t xml:space="preserve"> </w:t>
      </w:r>
      <w:r w:rsidR="000F3B56">
        <w:t xml:space="preserve">The bylaws and the articles of incorporation are posted on the church website </w:t>
      </w:r>
      <w:r w:rsidR="009A018F">
        <w:t xml:space="preserve">in the members only section </w:t>
      </w:r>
      <w:r w:rsidR="000F3B56">
        <w:t xml:space="preserve">and on the church bulletin board.  Additional legal assistance/clarification is needed with regard </w:t>
      </w:r>
      <w:r w:rsidR="009A018F">
        <w:t xml:space="preserve">to </w:t>
      </w:r>
      <w:r w:rsidR="000F3B56">
        <w:t>two required incorporation policies (whistleblower and conflict of interest)</w:t>
      </w:r>
      <w:r w:rsidR="004C73A8">
        <w:t xml:space="preserve"> </w:t>
      </w:r>
      <w:r w:rsidR="009A018F">
        <w:t xml:space="preserve">concerning </w:t>
      </w:r>
      <w:r w:rsidR="004C73A8">
        <w:t>which he will follow up with the church attorney</w:t>
      </w:r>
      <w:r w:rsidR="000F3B56">
        <w:t>.</w:t>
      </w:r>
      <w:r w:rsidR="004C73A8">
        <w:t xml:space="preserve"> He also noted that the incorporation status also, and most importantly, protects the membership from lawsuits pertaining to church matters.</w:t>
      </w:r>
    </w:p>
    <w:p w14:paraId="1DD348C0" w14:textId="77777777" w:rsidR="004C73A8" w:rsidRDefault="004C73A8" w:rsidP="00A16D28">
      <w:pPr>
        <w:spacing w:after="120" w:line="276" w:lineRule="auto"/>
        <w:ind w:right="0"/>
        <w:jc w:val="both"/>
      </w:pPr>
      <w:r>
        <w:t>Fielding questions from present congregants, Pastor Brian noted that minutes of meetings, annual filings, and holding at least one business meeting a year are required to keep the incorporation in good standing.</w:t>
      </w:r>
    </w:p>
    <w:p w14:paraId="4D956D64" w14:textId="5367010F" w:rsidR="004C73A8" w:rsidRDefault="004C73A8" w:rsidP="00A16D28">
      <w:pPr>
        <w:spacing w:after="120" w:line="276" w:lineRule="auto"/>
        <w:ind w:right="0"/>
        <w:jc w:val="both"/>
      </w:pPr>
      <w:r>
        <w:t xml:space="preserve">Expressions of thanks were extended to Pastor Brian for his work in getting the church incorporated. </w:t>
      </w:r>
    </w:p>
    <w:p w14:paraId="14103A90" w14:textId="5164C71F" w:rsidR="00EB5EB3" w:rsidRPr="00525797" w:rsidRDefault="00EB5EB3" w:rsidP="00EB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right="0"/>
        <w:jc w:val="both"/>
        <w:rPr>
          <w:b/>
          <w:bCs/>
        </w:rPr>
      </w:pPr>
      <w:r w:rsidRPr="00525797">
        <w:rPr>
          <w:rFonts w:cstheme="minorHAnsi"/>
          <w:b/>
          <w:bCs/>
        </w:rPr>
        <w:t>•</w:t>
      </w:r>
      <w:r w:rsidRPr="00525797">
        <w:rPr>
          <w:b/>
          <w:bCs/>
        </w:rPr>
        <w:t xml:space="preserve"> Website Member’s Page</w:t>
      </w:r>
    </w:p>
    <w:p w14:paraId="15CCCC5C" w14:textId="6C61AFDA" w:rsidR="00EB5EB3" w:rsidRDefault="00EB5EB3" w:rsidP="00A16D28">
      <w:pPr>
        <w:spacing w:after="120" w:line="276" w:lineRule="auto"/>
        <w:ind w:right="0"/>
        <w:jc w:val="both"/>
      </w:pPr>
      <w:r>
        <w:t xml:space="preserve">Pastor Brian presented the church’s website </w:t>
      </w:r>
      <w:r w:rsidR="009A018F">
        <w:t xml:space="preserve">private </w:t>
      </w:r>
      <w:r>
        <w:t xml:space="preserve">membership page noting it serves as a repository for information on church schedules and other documents (fellowship break, cleaning, prayer requests, statement </w:t>
      </w:r>
      <w:r>
        <w:lastRenderedPageBreak/>
        <w:t xml:space="preserve">of faith, articles of agreement, bylaws, worship team, bible study resources, church position papers, </w:t>
      </w:r>
      <w:r w:rsidR="00E63B03">
        <w:t xml:space="preserve">and </w:t>
      </w:r>
      <w:r>
        <w:t>community meeting minutes).</w:t>
      </w:r>
    </w:p>
    <w:p w14:paraId="3FCABB51" w14:textId="5E00030C" w:rsidR="00EB5EB3" w:rsidRDefault="00EB5EB3" w:rsidP="00A16D28">
      <w:pPr>
        <w:spacing w:after="120" w:line="276" w:lineRule="auto"/>
        <w:ind w:right="0"/>
        <w:jc w:val="both"/>
      </w:pPr>
      <w:r>
        <w:t xml:space="preserve">Discussion ensued on the </w:t>
      </w:r>
      <w:r w:rsidR="00E63B03">
        <w:t xml:space="preserve">posting of </w:t>
      </w:r>
      <w:r>
        <w:t>prayer request</w:t>
      </w:r>
      <w:r w:rsidR="00E63B03">
        <w:t>s</w:t>
      </w:r>
      <w:r>
        <w:t xml:space="preserve">.  </w:t>
      </w:r>
      <w:r w:rsidR="00872443">
        <w:t>Some m</w:t>
      </w:r>
      <w:r>
        <w:t xml:space="preserve">embers expressed concern about the private nature of those requests, </w:t>
      </w:r>
      <w:r w:rsidR="00330C40">
        <w:t xml:space="preserve">posting them on the member’s page without an expiration date for that posting, and </w:t>
      </w:r>
      <w:r>
        <w:t xml:space="preserve">the </w:t>
      </w:r>
      <w:r w:rsidR="00330C40">
        <w:t>prayer request distribution lists (there are two – one broad list that includes former church members</w:t>
      </w:r>
      <w:r w:rsidR="00872443">
        <w:t xml:space="preserve"> who have wanted to continue receiving prayer requests</w:t>
      </w:r>
      <w:r w:rsidR="00330C40">
        <w:t>, and one for current members only).  Suggestions were made to not post the prayer request</w:t>
      </w:r>
      <w:r w:rsidR="00872443">
        <w:t>s</w:t>
      </w:r>
      <w:r w:rsidR="00330C40">
        <w:t xml:space="preserve"> on the website, but to utilize that section for email announcements and to make </w:t>
      </w:r>
      <w:r w:rsidR="00872443">
        <w:t>sure that the church knows that individuals can ask for their requests to be for church members only rather than the broader prayer chain list if they prefer.</w:t>
      </w:r>
    </w:p>
    <w:p w14:paraId="36DAFF6D" w14:textId="19C3F08A" w:rsidR="000E76E9" w:rsidRPr="00525797" w:rsidRDefault="00330C40" w:rsidP="00330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right="0"/>
        <w:jc w:val="both"/>
        <w:rPr>
          <w:b/>
          <w:bCs/>
        </w:rPr>
      </w:pPr>
      <w:r w:rsidRPr="00525797">
        <w:rPr>
          <w:rFonts w:cstheme="minorHAnsi"/>
          <w:b/>
          <w:bCs/>
        </w:rPr>
        <w:t>•</w:t>
      </w:r>
      <w:r w:rsidRPr="00525797">
        <w:rPr>
          <w:b/>
          <w:bCs/>
        </w:rPr>
        <w:t xml:space="preserve"> </w:t>
      </w:r>
      <w:r w:rsidR="007A69D5" w:rsidRPr="00525797">
        <w:rPr>
          <w:b/>
          <w:bCs/>
        </w:rPr>
        <w:t>Budget Report</w:t>
      </w:r>
    </w:p>
    <w:p w14:paraId="6E3C32AC" w14:textId="67645FAB" w:rsidR="00C42F9E" w:rsidRDefault="00FE1C57" w:rsidP="00A16D28">
      <w:pPr>
        <w:spacing w:after="120" w:line="276" w:lineRule="auto"/>
        <w:ind w:right="0"/>
        <w:jc w:val="both"/>
      </w:pPr>
      <w:r>
        <w:t xml:space="preserve">Val Abasciano provided an update on the church budget noting </w:t>
      </w:r>
      <w:r w:rsidR="00330C40">
        <w:t>last year’s budget was overspent by $6</w:t>
      </w:r>
      <w:r w:rsidR="00E63B03">
        <w:t>,</w:t>
      </w:r>
      <w:r w:rsidR="00330C40">
        <w:t>500</w:t>
      </w:r>
      <w:r w:rsidR="00C42F9E">
        <w:t xml:space="preserve"> with almost $20,000 of the budget charged to much needed maintenance projects.  The church gave 43% of its budget to missions, noting a special $1</w:t>
      </w:r>
      <w:r w:rsidR="008F30EB">
        <w:t>1</w:t>
      </w:r>
      <w:r w:rsidR="00C42F9E">
        <w:t>,000 offering</w:t>
      </w:r>
      <w:r w:rsidR="008F30EB">
        <w:t xml:space="preserve"> for our missionaries</w:t>
      </w:r>
      <w:r w:rsidR="00C42F9E">
        <w:t xml:space="preserve">.  The first quarter for the current year reflects an even break for revenue and expenditures – the church spent what came in.  She stated the church has been addressing long-overdue maintenance and giving generously.  She also noted a new accounting software that allows her </w:t>
      </w:r>
      <w:r w:rsidR="008F30EB">
        <w:t>to</w:t>
      </w:r>
      <w:r w:rsidR="00C42F9E">
        <w:t xml:space="preserve"> track expenditures and answer any finance reporting questions.</w:t>
      </w:r>
    </w:p>
    <w:p w14:paraId="09D7BE39" w14:textId="54434D61" w:rsidR="00A16D28" w:rsidRPr="00525797" w:rsidRDefault="00645E19" w:rsidP="0064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right="0"/>
        <w:jc w:val="both"/>
        <w:rPr>
          <w:b/>
          <w:bCs/>
        </w:rPr>
      </w:pPr>
      <w:r w:rsidRPr="00525797">
        <w:rPr>
          <w:rFonts w:cstheme="minorHAnsi"/>
          <w:b/>
          <w:bCs/>
        </w:rPr>
        <w:t>•</w:t>
      </w:r>
      <w:r w:rsidRPr="00525797">
        <w:rPr>
          <w:b/>
          <w:bCs/>
        </w:rPr>
        <w:t xml:space="preserve"> Maintenance Project Update</w:t>
      </w:r>
    </w:p>
    <w:p w14:paraId="71ECF0AD" w14:textId="77777777" w:rsidR="005D22B1" w:rsidRDefault="00645E19" w:rsidP="00A16D28">
      <w:pPr>
        <w:spacing w:after="120" w:line="276" w:lineRule="auto"/>
        <w:ind w:right="0"/>
        <w:jc w:val="both"/>
      </w:pPr>
      <w:r>
        <w:t>Deacon Paul Hemond presented a list of maintenance projects completed over the past year that included</w:t>
      </w:r>
      <w:r w:rsidR="005D22B1">
        <w:t>:</w:t>
      </w:r>
    </w:p>
    <w:p w14:paraId="34B79F90" w14:textId="77777777" w:rsidR="005D22B1" w:rsidRDefault="005D22B1" w:rsidP="00BA7E6C">
      <w:pPr>
        <w:pStyle w:val="ListParagraph"/>
        <w:numPr>
          <w:ilvl w:val="0"/>
          <w:numId w:val="2"/>
        </w:numPr>
        <w:spacing w:after="120" w:line="276" w:lineRule="auto"/>
        <w:ind w:right="0"/>
        <w:jc w:val="both"/>
      </w:pPr>
      <w:r>
        <w:t>Parsonage roof replacement (new lead around the chimney)</w:t>
      </w:r>
    </w:p>
    <w:p w14:paraId="045111EA" w14:textId="77777777" w:rsidR="005D22B1" w:rsidRDefault="005D22B1" w:rsidP="00BA7E6C">
      <w:pPr>
        <w:pStyle w:val="ListParagraph"/>
        <w:numPr>
          <w:ilvl w:val="0"/>
          <w:numId w:val="2"/>
        </w:numPr>
        <w:spacing w:after="120" w:line="276" w:lineRule="auto"/>
        <w:ind w:right="0"/>
        <w:jc w:val="both"/>
      </w:pPr>
      <w:r>
        <w:t>Church sanctuary lights on dimmers</w:t>
      </w:r>
    </w:p>
    <w:p w14:paraId="4997F950" w14:textId="77777777" w:rsidR="005D22B1" w:rsidRDefault="005D22B1" w:rsidP="00BA7E6C">
      <w:pPr>
        <w:pStyle w:val="ListParagraph"/>
        <w:numPr>
          <w:ilvl w:val="0"/>
          <w:numId w:val="2"/>
        </w:numPr>
        <w:spacing w:after="120" w:line="276" w:lineRule="auto"/>
        <w:ind w:right="0"/>
        <w:jc w:val="both"/>
      </w:pPr>
      <w:r>
        <w:t>Parking lot curb removal (more to be removed)</w:t>
      </w:r>
    </w:p>
    <w:p w14:paraId="3AE7D899" w14:textId="77777777" w:rsidR="005D22B1" w:rsidRDefault="005D22B1" w:rsidP="00BA7E6C">
      <w:pPr>
        <w:pStyle w:val="ListParagraph"/>
        <w:numPr>
          <w:ilvl w:val="0"/>
          <w:numId w:val="2"/>
        </w:numPr>
        <w:spacing w:after="120" w:line="276" w:lineRule="auto"/>
        <w:ind w:right="0"/>
        <w:jc w:val="both"/>
      </w:pPr>
      <w:r>
        <w:t>Resurfacing of the driveway (discussed adding more recycled asphalt)</w:t>
      </w:r>
    </w:p>
    <w:p w14:paraId="25752DE2" w14:textId="77777777" w:rsidR="005D22B1" w:rsidRDefault="005D22B1" w:rsidP="00BA7E6C">
      <w:pPr>
        <w:pStyle w:val="ListParagraph"/>
        <w:numPr>
          <w:ilvl w:val="0"/>
          <w:numId w:val="2"/>
        </w:numPr>
        <w:spacing w:after="120" w:line="276" w:lineRule="auto"/>
        <w:ind w:right="0"/>
        <w:jc w:val="both"/>
      </w:pPr>
      <w:r>
        <w:t>Refinishing of the sanctuary floor</w:t>
      </w:r>
    </w:p>
    <w:p w14:paraId="211F6C63" w14:textId="77777777" w:rsidR="005D22B1" w:rsidRDefault="005D22B1" w:rsidP="00BA7E6C">
      <w:pPr>
        <w:pStyle w:val="ListParagraph"/>
        <w:numPr>
          <w:ilvl w:val="0"/>
          <w:numId w:val="2"/>
        </w:numPr>
        <w:spacing w:after="120" w:line="276" w:lineRule="auto"/>
        <w:ind w:right="0"/>
        <w:jc w:val="both"/>
      </w:pPr>
      <w:r>
        <w:t>Purchase of area rugs</w:t>
      </w:r>
    </w:p>
    <w:p w14:paraId="0A110A21" w14:textId="77777777" w:rsidR="005D22B1" w:rsidRDefault="005D22B1" w:rsidP="00BA7E6C">
      <w:pPr>
        <w:pStyle w:val="ListParagraph"/>
        <w:numPr>
          <w:ilvl w:val="0"/>
          <w:numId w:val="2"/>
        </w:numPr>
        <w:spacing w:after="120" w:line="276" w:lineRule="auto"/>
        <w:ind w:right="0"/>
        <w:jc w:val="both"/>
      </w:pPr>
      <w:r>
        <w:t>Platform carpet replaced</w:t>
      </w:r>
    </w:p>
    <w:p w14:paraId="48324B64" w14:textId="77777777" w:rsidR="005D22B1" w:rsidRDefault="005D22B1" w:rsidP="00BA7E6C">
      <w:pPr>
        <w:pStyle w:val="ListParagraph"/>
        <w:numPr>
          <w:ilvl w:val="0"/>
          <w:numId w:val="2"/>
        </w:numPr>
        <w:spacing w:after="120" w:line="276" w:lineRule="auto"/>
        <w:ind w:right="0"/>
        <w:jc w:val="both"/>
      </w:pPr>
      <w:r>
        <w:t>Fluorescent lighting converted to LED (more to be changed over)</w:t>
      </w:r>
    </w:p>
    <w:p w14:paraId="4A738F29" w14:textId="036D7BAE" w:rsidR="00C254A7" w:rsidRDefault="005D22B1" w:rsidP="00BA7E6C">
      <w:pPr>
        <w:pStyle w:val="ListParagraph"/>
        <w:numPr>
          <w:ilvl w:val="0"/>
          <w:numId w:val="2"/>
        </w:numPr>
        <w:spacing w:after="120" w:line="276" w:lineRule="auto"/>
        <w:ind w:right="0"/>
        <w:jc w:val="both"/>
      </w:pPr>
      <w:r>
        <w:t xml:space="preserve">Scraping, caulking, painting of exterior church windows </w:t>
      </w:r>
    </w:p>
    <w:p w14:paraId="1A2E85A6" w14:textId="23119CA0" w:rsidR="005A2A07" w:rsidRDefault="005A2A07" w:rsidP="00BA7E6C">
      <w:pPr>
        <w:pStyle w:val="ListParagraph"/>
        <w:numPr>
          <w:ilvl w:val="0"/>
          <w:numId w:val="2"/>
        </w:numPr>
        <w:spacing w:after="120" w:line="276" w:lineRule="auto"/>
        <w:ind w:right="0"/>
        <w:jc w:val="both"/>
      </w:pPr>
      <w:r>
        <w:t xml:space="preserve">Spring landscaping </w:t>
      </w:r>
    </w:p>
    <w:p w14:paraId="1423E5D1" w14:textId="0A8706E8" w:rsidR="005A2A07" w:rsidRDefault="005A2A07" w:rsidP="00C254A7">
      <w:pPr>
        <w:spacing w:after="120" w:line="276" w:lineRule="auto"/>
        <w:ind w:right="0"/>
        <w:jc w:val="both"/>
      </w:pPr>
      <w:r>
        <w:t>New projects to be completed include:</w:t>
      </w:r>
    </w:p>
    <w:p w14:paraId="580084DD" w14:textId="43E00DD6" w:rsidR="005A2A07" w:rsidRDefault="005A2A07" w:rsidP="005A2A07">
      <w:pPr>
        <w:pStyle w:val="ListParagraph"/>
        <w:numPr>
          <w:ilvl w:val="0"/>
          <w:numId w:val="3"/>
        </w:numPr>
        <w:spacing w:after="120" w:line="276" w:lineRule="auto"/>
        <w:ind w:right="0"/>
        <w:jc w:val="both"/>
      </w:pPr>
      <w:r>
        <w:t>Church window replacement (12) with stained glass display (quotes $10,500 replacement + $1,500 for stained glass display)</w:t>
      </w:r>
    </w:p>
    <w:p w14:paraId="057FABB4" w14:textId="345A0432" w:rsidR="005A2A07" w:rsidRDefault="005A2A07" w:rsidP="005A2A07">
      <w:pPr>
        <w:pStyle w:val="ListParagraph"/>
        <w:numPr>
          <w:ilvl w:val="0"/>
          <w:numId w:val="3"/>
        </w:numPr>
        <w:spacing w:after="120" w:line="276" w:lineRule="auto"/>
        <w:ind w:right="0"/>
        <w:jc w:val="both"/>
      </w:pPr>
      <w:r>
        <w:t>Roller shades for the windows</w:t>
      </w:r>
    </w:p>
    <w:p w14:paraId="665B1445" w14:textId="7C403467" w:rsidR="005A2A07" w:rsidRDefault="005A2A07" w:rsidP="005A2A07">
      <w:pPr>
        <w:spacing w:after="120" w:line="276" w:lineRule="auto"/>
        <w:ind w:right="0"/>
        <w:jc w:val="both"/>
      </w:pPr>
      <w:r>
        <w:t>Discussion ensued on the budget and on making the church financials available by posting them on the church’s website</w:t>
      </w:r>
      <w:r w:rsidR="008F30EB">
        <w:t xml:space="preserve"> in the members only area</w:t>
      </w:r>
      <w:r>
        <w:t>.  Various options for posting were presented (pie chart of overall budget, actual budget reports, process for requesting more detailed financial information).</w:t>
      </w:r>
    </w:p>
    <w:p w14:paraId="7C5FB5D2" w14:textId="72B3E8FD" w:rsidR="005A2A07" w:rsidRDefault="00E24CB6" w:rsidP="00E24CB6">
      <w:pPr>
        <w:pStyle w:val="ListParagraph"/>
        <w:numPr>
          <w:ilvl w:val="0"/>
          <w:numId w:val="4"/>
        </w:numPr>
        <w:spacing w:after="120" w:line="276" w:lineRule="auto"/>
        <w:ind w:right="0"/>
        <w:jc w:val="both"/>
      </w:pPr>
      <w:r>
        <w:t>Church roof replacement (unexpected b</w:t>
      </w:r>
      <w:r w:rsidR="008F30EB">
        <w:t>ut</w:t>
      </w:r>
      <w:r>
        <w:t xml:space="preserve"> highly recommended)</w:t>
      </w:r>
    </w:p>
    <w:p w14:paraId="35CB0385" w14:textId="6F307ABB" w:rsidR="00E24CB6" w:rsidRDefault="00E24CB6" w:rsidP="00E24CB6">
      <w:pPr>
        <w:pStyle w:val="ListParagraph"/>
        <w:numPr>
          <w:ilvl w:val="0"/>
          <w:numId w:val="4"/>
        </w:numPr>
        <w:spacing w:after="120" w:line="276" w:lineRule="auto"/>
        <w:ind w:right="0"/>
        <w:jc w:val="both"/>
      </w:pPr>
      <w:r>
        <w:lastRenderedPageBreak/>
        <w:t>Parsonage garage roof replacement (can be done in-house)</w:t>
      </w:r>
    </w:p>
    <w:p w14:paraId="31E14748" w14:textId="0613890D" w:rsidR="00E24CB6" w:rsidRDefault="00E24CB6" w:rsidP="00E24CB6">
      <w:pPr>
        <w:pStyle w:val="ListParagraph"/>
        <w:numPr>
          <w:ilvl w:val="0"/>
          <w:numId w:val="4"/>
        </w:numPr>
        <w:spacing w:after="120" w:line="276" w:lineRule="auto"/>
        <w:ind w:right="0"/>
        <w:jc w:val="both"/>
      </w:pPr>
      <w:r>
        <w:t>Basement stairs at back of church (contractor required due to foundational structure)</w:t>
      </w:r>
    </w:p>
    <w:p w14:paraId="367D716B" w14:textId="5EDAE506" w:rsidR="00E24CB6" w:rsidRDefault="00E24CB6" w:rsidP="00E24CB6">
      <w:pPr>
        <w:pStyle w:val="ListParagraph"/>
        <w:numPr>
          <w:ilvl w:val="0"/>
          <w:numId w:val="4"/>
        </w:numPr>
        <w:spacing w:after="120" w:line="276" w:lineRule="auto"/>
        <w:ind w:right="0"/>
        <w:jc w:val="both"/>
      </w:pPr>
      <w:r>
        <w:t>Basement door replacement</w:t>
      </w:r>
    </w:p>
    <w:p w14:paraId="0E910AF2" w14:textId="34B6BB99" w:rsidR="00E24CB6" w:rsidRDefault="00E24CB6" w:rsidP="00E24CB6">
      <w:pPr>
        <w:pStyle w:val="ListParagraph"/>
        <w:numPr>
          <w:ilvl w:val="0"/>
          <w:numId w:val="4"/>
        </w:numPr>
        <w:spacing w:after="120" w:line="276" w:lineRule="auto"/>
        <w:ind w:right="0"/>
        <w:jc w:val="both"/>
      </w:pPr>
      <w:r>
        <w:t>Purchase of picnic tables</w:t>
      </w:r>
    </w:p>
    <w:p w14:paraId="6147A436" w14:textId="35F55EF2" w:rsidR="00E24CB6" w:rsidRDefault="00E24CB6" w:rsidP="00E24CB6">
      <w:pPr>
        <w:pStyle w:val="ListParagraph"/>
        <w:numPr>
          <w:ilvl w:val="0"/>
          <w:numId w:val="4"/>
        </w:numPr>
        <w:spacing w:after="120" w:line="276" w:lineRule="auto"/>
        <w:ind w:right="0"/>
        <w:jc w:val="both"/>
      </w:pPr>
      <w:r>
        <w:t>Painting of interior of church (consideration of installing beadboard along the walls, waiting for decision and completion of window replacement before scheduling the work, color options, not painting the ceiling)</w:t>
      </w:r>
    </w:p>
    <w:p w14:paraId="63156153" w14:textId="12BE0A2A" w:rsidR="00C254A7" w:rsidRDefault="00C254A7" w:rsidP="00C254A7">
      <w:pPr>
        <w:spacing w:after="120" w:line="276" w:lineRule="auto"/>
        <w:ind w:right="0"/>
        <w:jc w:val="both"/>
      </w:pPr>
      <w:r>
        <w:t xml:space="preserve">The group then prayed over </w:t>
      </w:r>
      <w:r w:rsidR="00E24CB6">
        <w:t>the church’s incorporation, the website, the budget, and maintenance projects</w:t>
      </w:r>
      <w:r>
        <w:t>.</w:t>
      </w:r>
    </w:p>
    <w:p w14:paraId="1F989F89" w14:textId="6044DDF3" w:rsidR="00525797" w:rsidRDefault="00525797" w:rsidP="00C254A7">
      <w:pPr>
        <w:spacing w:after="120" w:line="276" w:lineRule="auto"/>
        <w:ind w:right="0"/>
        <w:jc w:val="both"/>
      </w:pPr>
      <w:r>
        <w:t xml:space="preserve">Pastor Brian then asked for prayer as </w:t>
      </w:r>
      <w:r w:rsidR="008F30EB">
        <w:t>to</w:t>
      </w:r>
      <w:r>
        <w:t xml:space="preserve"> whether or not </w:t>
      </w:r>
      <w:r w:rsidR="008F30EB">
        <w:t xml:space="preserve">the church should </w:t>
      </w:r>
      <w:r>
        <w:t>give a large donation to the church missionaries again this year.  Another community meeting will be scheduled for August or September</w:t>
      </w:r>
      <w:r w:rsidR="008F30EB">
        <w:t xml:space="preserve">, and further </w:t>
      </w:r>
      <w:r w:rsidR="00580E73">
        <w:t xml:space="preserve">community </w:t>
      </w:r>
      <w:r w:rsidR="008F30EB">
        <w:t xml:space="preserve">consideration to such a missionary offering can be </w:t>
      </w:r>
      <w:r w:rsidR="00580E73">
        <w:t>given then</w:t>
      </w:r>
      <w:r>
        <w:t>.</w:t>
      </w:r>
    </w:p>
    <w:p w14:paraId="2D45844F" w14:textId="15E545F2" w:rsidR="00525797" w:rsidRDefault="00525797" w:rsidP="00C254A7">
      <w:pPr>
        <w:spacing w:after="120" w:line="276" w:lineRule="auto"/>
        <w:ind w:right="0"/>
        <w:jc w:val="both"/>
      </w:pPr>
      <w:r>
        <w:t>The group then prayed on the matter</w:t>
      </w:r>
      <w:r w:rsidR="00580E73">
        <w:t xml:space="preserve"> and over church maintenance</w:t>
      </w:r>
      <w:r>
        <w:t>.</w:t>
      </w:r>
    </w:p>
    <w:p w14:paraId="173BD158" w14:textId="69C98B0B" w:rsidR="001E3B5F" w:rsidRPr="00525797" w:rsidRDefault="00525797" w:rsidP="00525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right="0"/>
        <w:jc w:val="both"/>
        <w:rPr>
          <w:b/>
          <w:bCs/>
        </w:rPr>
      </w:pPr>
      <w:r w:rsidRPr="00525797">
        <w:rPr>
          <w:rFonts w:cstheme="minorHAnsi"/>
          <w:b/>
          <w:bCs/>
        </w:rPr>
        <w:t>•</w:t>
      </w:r>
      <w:r w:rsidRPr="00525797">
        <w:rPr>
          <w:b/>
          <w:bCs/>
        </w:rPr>
        <w:t xml:space="preserve"> </w:t>
      </w:r>
      <w:r w:rsidR="00750ECB" w:rsidRPr="00525797">
        <w:rPr>
          <w:b/>
          <w:bCs/>
        </w:rPr>
        <w:t>Summer Activities/Services</w:t>
      </w:r>
    </w:p>
    <w:p w14:paraId="775841F3" w14:textId="77777777" w:rsidR="00DB7E24" w:rsidRDefault="001E3B5F" w:rsidP="00750ECB">
      <w:pPr>
        <w:spacing w:after="120" w:line="276" w:lineRule="auto"/>
        <w:ind w:right="0"/>
        <w:jc w:val="both"/>
      </w:pPr>
      <w:r>
        <w:t xml:space="preserve">Pastor </w:t>
      </w:r>
      <w:r w:rsidR="00750ECB">
        <w:t xml:space="preserve">Kevin </w:t>
      </w:r>
      <w:r w:rsidR="00525797">
        <w:t xml:space="preserve">reported that bible study and prayer will continue throughout the summer months.  </w:t>
      </w:r>
      <w:r w:rsidR="00DB7E24">
        <w:t>Other summer activities include:</w:t>
      </w:r>
    </w:p>
    <w:p w14:paraId="42FEA8A3" w14:textId="6E2CE75F" w:rsidR="001E3B5F" w:rsidRDefault="00525797" w:rsidP="00DB7E24">
      <w:pPr>
        <w:pStyle w:val="ListParagraph"/>
        <w:numPr>
          <w:ilvl w:val="0"/>
          <w:numId w:val="5"/>
        </w:numPr>
        <w:spacing w:after="120" w:line="276" w:lineRule="auto"/>
        <w:ind w:right="0"/>
        <w:jc w:val="both"/>
      </w:pPr>
      <w:r>
        <w:t xml:space="preserve">Cookouts will be held at the Kimball home </w:t>
      </w:r>
      <w:r w:rsidR="00DB7E24">
        <w:t>even though he and Mo will be away on outreach from May to July</w:t>
      </w:r>
      <w:r w:rsidR="00580E73">
        <w:t>.</w:t>
      </w:r>
      <w:r w:rsidR="00DB7E24">
        <w:t xml:space="preserve"> </w:t>
      </w:r>
      <w:r w:rsidR="00580E73">
        <w:t>A</w:t>
      </w:r>
      <w:r w:rsidR="00DB7E24">
        <w:t xml:space="preserve"> couple of cars </w:t>
      </w:r>
      <w:r w:rsidR="00580E73">
        <w:t xml:space="preserve">from missionaries </w:t>
      </w:r>
      <w:r w:rsidR="00DB7E24">
        <w:t>may be parked at the church parking lot during this time</w:t>
      </w:r>
      <w:r w:rsidR="00844C52">
        <w:t>.</w:t>
      </w:r>
    </w:p>
    <w:p w14:paraId="47B26C8E" w14:textId="0109B851" w:rsidR="00DB7E24" w:rsidRDefault="00DB7E24" w:rsidP="00DB7E24">
      <w:pPr>
        <w:pStyle w:val="ListParagraph"/>
        <w:numPr>
          <w:ilvl w:val="0"/>
          <w:numId w:val="5"/>
        </w:numPr>
        <w:spacing w:after="120" w:line="276" w:lineRule="auto"/>
        <w:ind w:right="0"/>
        <w:jc w:val="both"/>
      </w:pPr>
      <w:r>
        <w:t xml:space="preserve">Adopt a CRU </w:t>
      </w:r>
      <w:r w:rsidR="00580E73">
        <w:t xml:space="preserve">student </w:t>
      </w:r>
      <w:r>
        <w:t>program (valuable ministry that supports and encourages the CRU students)</w:t>
      </w:r>
    </w:p>
    <w:p w14:paraId="43156618" w14:textId="1AD31843" w:rsidR="00DB7E24" w:rsidRDefault="00DB7E24" w:rsidP="00DB7E24">
      <w:pPr>
        <w:pStyle w:val="ListParagraph"/>
        <w:numPr>
          <w:ilvl w:val="0"/>
          <w:numId w:val="5"/>
        </w:numPr>
        <w:spacing w:after="120" w:line="276" w:lineRule="auto"/>
        <w:ind w:right="0"/>
        <w:jc w:val="both"/>
      </w:pPr>
      <w:r>
        <w:t>Outreach opportunities with the CRU students</w:t>
      </w:r>
    </w:p>
    <w:p w14:paraId="381CED4D" w14:textId="255FACA7" w:rsidR="00BE5699" w:rsidRDefault="00580E73" w:rsidP="00750ECB">
      <w:pPr>
        <w:spacing w:after="120" w:line="276" w:lineRule="auto"/>
        <w:ind w:right="0"/>
        <w:jc w:val="both"/>
      </w:pPr>
      <w:r>
        <w:t>The pastors shared that they are thinking to have s</w:t>
      </w:r>
      <w:r w:rsidR="00DB7E24">
        <w:t>mall group</w:t>
      </w:r>
      <w:r>
        <w:t>s</w:t>
      </w:r>
      <w:r w:rsidR="00DB7E24">
        <w:t xml:space="preserve"> in the fall</w:t>
      </w:r>
      <w:r>
        <w:t xml:space="preserve"> for Bible study and prayer and sought input on this</w:t>
      </w:r>
      <w:r w:rsidR="00DB7E24">
        <w:t>. The</w:t>
      </w:r>
      <w:r w:rsidR="00F82489">
        <w:t xml:space="preserve">re will probably be </w:t>
      </w:r>
      <w:r w:rsidR="00DB7E24">
        <w:t xml:space="preserve"> three </w:t>
      </w:r>
      <w:r w:rsidR="00F82489">
        <w:t xml:space="preserve">small </w:t>
      </w:r>
      <w:r w:rsidR="00DB7E24">
        <w:t>groups</w:t>
      </w:r>
      <w:r w:rsidR="00BE5699">
        <w:t xml:space="preserve"> (one led by Pastor Brian, one by Pastor Kevin, and another to be determined)</w:t>
      </w:r>
      <w:r w:rsidR="00F82489">
        <w:t>, though the number of groups will depend on how many people participate</w:t>
      </w:r>
      <w:r w:rsidR="00BE5699">
        <w:t>.</w:t>
      </w:r>
    </w:p>
    <w:p w14:paraId="56B2510F" w14:textId="46D9EFB7" w:rsidR="00844C52" w:rsidRDefault="00844C52" w:rsidP="00750ECB">
      <w:pPr>
        <w:spacing w:after="120" w:line="276" w:lineRule="auto"/>
        <w:ind w:right="0"/>
        <w:jc w:val="both"/>
      </w:pPr>
      <w:r>
        <w:t>The group then prayed for the summer activities</w:t>
      </w:r>
      <w:r w:rsidR="00BE5699">
        <w:t>, specifically as it relates to church participation and the understanding that these time sacrifices are an important component to the life of the church</w:t>
      </w:r>
      <w:r>
        <w:t>.</w:t>
      </w:r>
      <w:r w:rsidR="00BE5699">
        <w:t xml:space="preserve">  Options to increase participation included adding more days, adding times, and changing locations.</w:t>
      </w:r>
    </w:p>
    <w:p w14:paraId="449D2725" w14:textId="41158AB2" w:rsidR="00844C52" w:rsidRPr="00BE5699" w:rsidRDefault="00BE5699" w:rsidP="00BE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right="0"/>
        <w:jc w:val="both"/>
        <w:rPr>
          <w:b/>
          <w:bCs/>
        </w:rPr>
      </w:pPr>
      <w:r>
        <w:rPr>
          <w:rFonts w:cstheme="minorHAnsi"/>
        </w:rPr>
        <w:t>•</w:t>
      </w:r>
      <w:r>
        <w:t xml:space="preserve"> </w:t>
      </w:r>
      <w:r w:rsidRPr="00BE5699">
        <w:rPr>
          <w:b/>
          <w:bCs/>
        </w:rPr>
        <w:t>Nursing Home Ministry</w:t>
      </w:r>
    </w:p>
    <w:p w14:paraId="6F471907" w14:textId="110EF52E" w:rsidR="00FB7C15" w:rsidRDefault="00844C52" w:rsidP="00A16D28">
      <w:pPr>
        <w:spacing w:after="120" w:line="276" w:lineRule="auto"/>
        <w:ind w:right="0"/>
        <w:jc w:val="both"/>
      </w:pPr>
      <w:r>
        <w:t xml:space="preserve">Pastor Brian </w:t>
      </w:r>
      <w:r w:rsidR="00FB7C15">
        <w:t>announced the nursing home may be willing to open back up to outside ministries, and, if so, would the church be interested in participating.  The ministry consists of on</w:t>
      </w:r>
      <w:r w:rsidR="00F82489">
        <w:t>c</w:t>
      </w:r>
      <w:r w:rsidR="00FB7C15">
        <w:t xml:space="preserve">e a month modified services at Oceanside Nursing Home where a short sermon would be provided and church members would participate in the service on a rotating schedule, </w:t>
      </w:r>
      <w:r w:rsidR="00446F08">
        <w:t>by</w:t>
      </w:r>
      <w:r w:rsidR="00FB7C15">
        <w:t xml:space="preserve"> </w:t>
      </w:r>
      <w:r w:rsidR="00446F08">
        <w:t xml:space="preserve">way of sharing, </w:t>
      </w:r>
      <w:r w:rsidR="00FB7C15">
        <w:t>pray</w:t>
      </w:r>
      <w:r w:rsidR="00446F08">
        <w:t>ing</w:t>
      </w:r>
      <w:r w:rsidR="00FB7C15">
        <w:t xml:space="preserve"> and talk</w:t>
      </w:r>
      <w:r w:rsidR="00446F08">
        <w:t>ing</w:t>
      </w:r>
      <w:r w:rsidR="00FB7C15">
        <w:t xml:space="preserve"> with the residents.  </w:t>
      </w:r>
      <w:r w:rsidR="00F82489">
        <w:t xml:space="preserve">The church body expressed affirmation that the church should pursue this, and </w:t>
      </w:r>
      <w:r w:rsidR="00FB7C15">
        <w:t xml:space="preserve">Pastor Brian </w:t>
      </w:r>
      <w:r w:rsidR="00F82489">
        <w:t xml:space="preserve">indicated that he </w:t>
      </w:r>
      <w:r w:rsidR="00FB7C15">
        <w:t xml:space="preserve">would contact the </w:t>
      </w:r>
      <w:r w:rsidR="00F82489">
        <w:t xml:space="preserve">nursing </w:t>
      </w:r>
      <w:r w:rsidR="00FB7C15">
        <w:t xml:space="preserve">home to ascertain </w:t>
      </w:r>
      <w:r w:rsidR="00F82489">
        <w:t xml:space="preserve">whether the church would be allowed to </w:t>
      </w:r>
      <w:r w:rsidR="00FB7C15">
        <w:t>re</w:t>
      </w:r>
      <w:r w:rsidR="00F82489">
        <w:t>-</w:t>
      </w:r>
      <w:r w:rsidR="00FB7C15">
        <w:t>establish the ministry</w:t>
      </w:r>
      <w:r w:rsidR="00F82489">
        <w:t xml:space="preserve"> and what would be required for that</w:t>
      </w:r>
      <w:r w:rsidR="00FB7C15">
        <w:t xml:space="preserve">.  </w:t>
      </w:r>
    </w:p>
    <w:p w14:paraId="60135EAD" w14:textId="02580AB7" w:rsidR="00844C52" w:rsidRDefault="00844C52" w:rsidP="00A16D28">
      <w:pPr>
        <w:spacing w:after="120" w:line="276" w:lineRule="auto"/>
        <w:ind w:right="0"/>
        <w:jc w:val="both"/>
      </w:pPr>
      <w:r>
        <w:t xml:space="preserve">The group then prayed </w:t>
      </w:r>
      <w:r w:rsidR="00FB7C15">
        <w:t>over the nursing home ministry</w:t>
      </w:r>
      <w:r>
        <w:t>.</w:t>
      </w:r>
    </w:p>
    <w:p w14:paraId="069FC1A9" w14:textId="43522D17" w:rsidR="009B7158" w:rsidRDefault="009B7158" w:rsidP="00A16D28">
      <w:pPr>
        <w:spacing w:after="120" w:line="276" w:lineRule="auto"/>
        <w:ind w:right="0"/>
        <w:jc w:val="both"/>
      </w:pPr>
      <w:r>
        <w:t>As Pastor Brian concluded the meeting, he noted the offering for the Poor Pastors totaled $5,552 and it was expected to reach $6,000.</w:t>
      </w:r>
    </w:p>
    <w:p w14:paraId="67B2376F" w14:textId="73B8CFD6" w:rsidR="00125764" w:rsidRDefault="00125764" w:rsidP="00A16D28">
      <w:pPr>
        <w:spacing w:after="120" w:line="276" w:lineRule="auto"/>
        <w:ind w:right="0"/>
        <w:jc w:val="both"/>
      </w:pPr>
      <w:r>
        <w:lastRenderedPageBreak/>
        <w:t>The community meeting ended at 8:2</w:t>
      </w:r>
      <w:r w:rsidR="009B7158">
        <w:t>9</w:t>
      </w:r>
      <w:r>
        <w:t>pm.</w:t>
      </w:r>
    </w:p>
    <w:p w14:paraId="3F055822" w14:textId="72F75E36" w:rsidR="00125764" w:rsidRPr="00A16D28" w:rsidRDefault="00125764" w:rsidP="00A16D28">
      <w:pPr>
        <w:spacing w:after="120" w:line="276" w:lineRule="auto"/>
        <w:ind w:right="0"/>
        <w:jc w:val="both"/>
      </w:pPr>
    </w:p>
    <w:sectPr w:rsidR="00125764" w:rsidRPr="00A16D28" w:rsidSect="00125764">
      <w:type w:val="continuous"/>
      <w:pgSz w:w="12240" w:h="15840" w:code="1"/>
      <w:pgMar w:top="1080" w:right="720" w:bottom="900" w:left="720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D0E0" w14:textId="77777777" w:rsidR="006B7018" w:rsidRDefault="006B7018" w:rsidP="00376205">
      <w:r>
        <w:separator/>
      </w:r>
    </w:p>
  </w:endnote>
  <w:endnote w:type="continuationSeparator" w:id="0">
    <w:p w14:paraId="34533558" w14:textId="77777777" w:rsidR="006B7018" w:rsidRDefault="006B7018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B927" w14:textId="7E7C0E5A" w:rsidR="00125764" w:rsidRDefault="00125764" w:rsidP="00125764">
    <w:pPr>
      <w:pStyle w:val="Footer"/>
      <w:spacing w:after="0"/>
      <w:jc w:val="center"/>
    </w:pPr>
    <w:r>
      <w:t xml:space="preserve">FCC Community Meeting Minutes – </w:t>
    </w:r>
    <w:r w:rsidR="00BE7B93" w:rsidRPr="00BE7B93">
      <w:t xml:space="preserve">April </w:t>
    </w:r>
    <w:r w:rsidR="009B7158">
      <w:t>26, 2022</w:t>
    </w:r>
    <w:r w:rsidR="00BE7B93" w:rsidRPr="00BE7B93">
      <w:t xml:space="preserve"> </w:t>
    </w:r>
    <w:r>
      <w:t xml:space="preserve">–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6FC7" w14:textId="3A7462FF" w:rsidR="00125764" w:rsidRDefault="00125764" w:rsidP="00125764">
    <w:pPr>
      <w:pStyle w:val="Footer"/>
      <w:spacing w:after="0"/>
      <w:jc w:val="center"/>
    </w:pPr>
    <w:r>
      <w:t xml:space="preserve">FCC Community Meeting Minutes – </w:t>
    </w:r>
    <w:bookmarkStart w:id="0" w:name="_Hlk69254969"/>
    <w:r w:rsidR="00314571">
      <w:t xml:space="preserve">April </w:t>
    </w:r>
    <w:r w:rsidR="00E63B03">
      <w:t>26, 2022</w:t>
    </w:r>
    <w:r>
      <w:t xml:space="preserve"> </w:t>
    </w:r>
    <w:bookmarkEnd w:id="0"/>
    <w:r>
      <w:t xml:space="preserve">–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51DF" w14:textId="77777777" w:rsidR="006B7018" w:rsidRDefault="006B7018" w:rsidP="00376205">
      <w:r>
        <w:separator/>
      </w:r>
    </w:p>
  </w:footnote>
  <w:footnote w:type="continuationSeparator" w:id="0">
    <w:p w14:paraId="54CF93D7" w14:textId="77777777" w:rsidR="006B7018" w:rsidRDefault="006B7018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99D6" w14:textId="7D6671E2" w:rsidR="00A16D28" w:rsidRDefault="00FE1C57" w:rsidP="00A16D28">
    <w:pPr>
      <w:pStyle w:val="Header"/>
      <w:spacing w:after="50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E2BF32B" wp14:editId="32E1162C">
          <wp:simplePos x="0" y="0"/>
          <wp:positionH relativeFrom="column">
            <wp:posOffset>5271853</wp:posOffset>
          </wp:positionH>
          <wp:positionV relativeFrom="paragraph">
            <wp:posOffset>6733</wp:posOffset>
          </wp:positionV>
          <wp:extent cx="806561" cy="10313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61" cy="10313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5764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E3A519C" wp14:editId="00E43A68">
              <wp:simplePos x="0" y="0"/>
              <wp:positionH relativeFrom="column">
                <wp:posOffset>-247866</wp:posOffset>
              </wp:positionH>
              <wp:positionV relativeFrom="paragraph">
                <wp:posOffset>-307956</wp:posOffset>
              </wp:positionV>
              <wp:extent cx="7789546" cy="183642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9546" cy="1836420"/>
                        <a:chOff x="67554" y="0"/>
                        <a:chExt cx="7789546" cy="1836420"/>
                      </a:xfrm>
                    </wpg:grpSpPr>
                    <wpg:grpSp>
                      <wpg:cNvPr id="3" name="Group 6"/>
                      <wpg:cNvGrpSpPr/>
                      <wpg:grpSpPr>
                        <a:xfrm>
                          <a:off x="2554941" y="0"/>
                          <a:ext cx="5302159" cy="1836420"/>
                          <a:chOff x="0" y="0"/>
                          <a:chExt cx="3674647" cy="1272693"/>
                        </a:xfrm>
                      </wpg:grpSpPr>
                      <wps:wsp>
                        <wps:cNvPr id="4" name="Isosceles Triangle 3"/>
                        <wps:cNvSpPr/>
                        <wps:spPr>
                          <a:xfrm rot="10800000">
                            <a:off x="0" y="68022"/>
                            <a:ext cx="3359908" cy="1200150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59908" h="1200150">
                                <a:moveTo>
                                  <a:pt x="0" y="1190625"/>
                                </a:moveTo>
                                <a:lnTo>
                                  <a:pt x="1021521" y="0"/>
                                </a:lnTo>
                                <a:lnTo>
                                  <a:pt x="3359908" y="1200150"/>
                                </a:lnTo>
                                <a:lnTo>
                                  <a:pt x="0" y="1190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4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Isosceles Triangle 3"/>
                        <wps:cNvSpPr/>
                        <wps:spPr>
                          <a:xfrm rot="10800000">
                            <a:off x="330874" y="51232"/>
                            <a:ext cx="3037388" cy="1036766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  <a:gd name="connsiteX0" fmla="*/ 0 w 3608886"/>
                              <a:gd name="connsiteY0" fmla="*/ 1179307 h 1200150"/>
                              <a:gd name="connsiteX1" fmla="*/ 1270499 w 3608886"/>
                              <a:gd name="connsiteY1" fmla="*/ 0 h 1200150"/>
                              <a:gd name="connsiteX2" fmla="*/ 3608886 w 3608886"/>
                              <a:gd name="connsiteY2" fmla="*/ 1200150 h 1200150"/>
                              <a:gd name="connsiteX3" fmla="*/ 0 w 3608886"/>
                              <a:gd name="connsiteY3" fmla="*/ 1179307 h 1200150"/>
                              <a:gd name="connsiteX0" fmla="*/ 0 w 3608886"/>
                              <a:gd name="connsiteY0" fmla="*/ 1224576 h 1245419"/>
                              <a:gd name="connsiteX1" fmla="*/ 1229758 w 3608886"/>
                              <a:gd name="connsiteY1" fmla="*/ 0 h 1245419"/>
                              <a:gd name="connsiteX2" fmla="*/ 3608886 w 3608886"/>
                              <a:gd name="connsiteY2" fmla="*/ 1245419 h 1245419"/>
                              <a:gd name="connsiteX3" fmla="*/ 0 w 3608886"/>
                              <a:gd name="connsiteY3" fmla="*/ 1224576 h 1245419"/>
                              <a:gd name="connsiteX0" fmla="*/ 0 w 3608886"/>
                              <a:gd name="connsiteY0" fmla="*/ 1210995 h 1231838"/>
                              <a:gd name="connsiteX1" fmla="*/ 1229758 w 3608886"/>
                              <a:gd name="connsiteY1" fmla="*/ 0 h 1231838"/>
                              <a:gd name="connsiteX2" fmla="*/ 3608886 w 3608886"/>
                              <a:gd name="connsiteY2" fmla="*/ 1231838 h 1231838"/>
                              <a:gd name="connsiteX3" fmla="*/ 0 w 3608886"/>
                              <a:gd name="connsiteY3" fmla="*/ 1210995 h 1231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8886" h="1231838">
                                <a:moveTo>
                                  <a:pt x="0" y="1210995"/>
                                </a:moveTo>
                                <a:lnTo>
                                  <a:pt x="1229758" y="0"/>
                                </a:lnTo>
                                <a:lnTo>
                                  <a:pt x="3608886" y="1231838"/>
                                </a:lnTo>
                                <a:lnTo>
                                  <a:pt x="0" y="1210995"/>
                                </a:ln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rgbClr val="CEDBE6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Isosceles Triangle 4"/>
                        <wps:cNvSpPr/>
                        <wps:spPr>
                          <a:xfrm rot="1800000">
                            <a:off x="2507303" y="0"/>
                            <a:ext cx="1167344" cy="1056059"/>
                          </a:xfrm>
                          <a:custGeom>
                            <a:avLst/>
                            <a:gdLst>
                              <a:gd name="connsiteX0" fmla="*/ 0 w 838200"/>
                              <a:gd name="connsiteY0" fmla="*/ 483228 h 483228"/>
                              <a:gd name="connsiteX1" fmla="*/ 419100 w 838200"/>
                              <a:gd name="connsiteY1" fmla="*/ 0 h 483228"/>
                              <a:gd name="connsiteX2" fmla="*/ 838200 w 838200"/>
                              <a:gd name="connsiteY2" fmla="*/ 483228 h 483228"/>
                              <a:gd name="connsiteX3" fmla="*/ 0 w 838200"/>
                              <a:gd name="connsiteY3" fmla="*/ 483228 h 483228"/>
                              <a:gd name="connsiteX0" fmla="*/ 0 w 838200"/>
                              <a:gd name="connsiteY0" fmla="*/ 983608 h 983608"/>
                              <a:gd name="connsiteX1" fmla="*/ 295183 w 838200"/>
                              <a:gd name="connsiteY1" fmla="*/ 0 h 983608"/>
                              <a:gd name="connsiteX2" fmla="*/ 838200 w 838200"/>
                              <a:gd name="connsiteY2" fmla="*/ 983608 h 983608"/>
                              <a:gd name="connsiteX3" fmla="*/ 0 w 838200"/>
                              <a:gd name="connsiteY3" fmla="*/ 983608 h 983608"/>
                              <a:gd name="connsiteX0" fmla="*/ 0 w 647792"/>
                              <a:gd name="connsiteY0" fmla="*/ 1027656 h 1027656"/>
                              <a:gd name="connsiteX1" fmla="*/ 104775 w 647792"/>
                              <a:gd name="connsiteY1" fmla="*/ 0 h 1027656"/>
                              <a:gd name="connsiteX2" fmla="*/ 647792 w 647792"/>
                              <a:gd name="connsiteY2" fmla="*/ 983608 h 1027656"/>
                              <a:gd name="connsiteX3" fmla="*/ 0 w 647792"/>
                              <a:gd name="connsiteY3" fmla="*/ 1027656 h 1027656"/>
                              <a:gd name="connsiteX0" fmla="*/ 0 w 716335"/>
                              <a:gd name="connsiteY0" fmla="*/ 1023235 h 1023235"/>
                              <a:gd name="connsiteX1" fmla="*/ 173318 w 716335"/>
                              <a:gd name="connsiteY1" fmla="*/ 0 h 1023235"/>
                              <a:gd name="connsiteX2" fmla="*/ 716335 w 716335"/>
                              <a:gd name="connsiteY2" fmla="*/ 983608 h 1023235"/>
                              <a:gd name="connsiteX3" fmla="*/ 0 w 716335"/>
                              <a:gd name="connsiteY3" fmla="*/ 1023235 h 1023235"/>
                              <a:gd name="connsiteX0" fmla="*/ 0 w 1167344"/>
                              <a:gd name="connsiteY0" fmla="*/ 1000346 h 1000346"/>
                              <a:gd name="connsiteX1" fmla="*/ 624327 w 1167344"/>
                              <a:gd name="connsiteY1" fmla="*/ 0 h 1000346"/>
                              <a:gd name="connsiteX2" fmla="*/ 1167344 w 1167344"/>
                              <a:gd name="connsiteY2" fmla="*/ 983608 h 1000346"/>
                              <a:gd name="connsiteX3" fmla="*/ 0 w 1167344"/>
                              <a:gd name="connsiteY3" fmla="*/ 1000346 h 1000346"/>
                              <a:gd name="connsiteX0" fmla="*/ 0 w 1167344"/>
                              <a:gd name="connsiteY0" fmla="*/ 1056059 h 1056059"/>
                              <a:gd name="connsiteX1" fmla="*/ 587010 w 1167344"/>
                              <a:gd name="connsiteY1" fmla="*/ 0 h 1056059"/>
                              <a:gd name="connsiteX2" fmla="*/ 1167344 w 1167344"/>
                              <a:gd name="connsiteY2" fmla="*/ 1039321 h 1056059"/>
                              <a:gd name="connsiteX3" fmla="*/ 0 w 1167344"/>
                              <a:gd name="connsiteY3" fmla="*/ 1056059 h 10560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67344" h="1056059">
                                <a:moveTo>
                                  <a:pt x="0" y="1056059"/>
                                </a:moveTo>
                                <a:lnTo>
                                  <a:pt x="587010" y="0"/>
                                </a:lnTo>
                                <a:lnTo>
                                  <a:pt x="1167344" y="1039321"/>
                                </a:lnTo>
                                <a:lnTo>
                                  <a:pt x="0" y="1056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4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Isosceles Triangle 3"/>
                        <wps:cNvSpPr/>
                        <wps:spPr>
                          <a:xfrm rot="10800000">
                            <a:off x="2321485" y="675500"/>
                            <a:ext cx="619479" cy="597193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1045670 w 2347913"/>
                              <a:gd name="connsiteY0" fmla="*/ 1555603 h 1555603"/>
                              <a:gd name="connsiteX1" fmla="*/ 1 w 2347913"/>
                              <a:gd name="connsiteY1" fmla="*/ 0 h 1555603"/>
                              <a:gd name="connsiteX2" fmla="*/ 2347913 w 2347913"/>
                              <a:gd name="connsiteY2" fmla="*/ 1181100 h 1555603"/>
                              <a:gd name="connsiteX3" fmla="*/ 1045670 w 2347913"/>
                              <a:gd name="connsiteY3" fmla="*/ 1555603 h 1555603"/>
                              <a:gd name="connsiteX0" fmla="*/ 785220 w 2087463"/>
                              <a:gd name="connsiteY0" fmla="*/ 374503 h 374503"/>
                              <a:gd name="connsiteX1" fmla="*/ 0 w 2087463"/>
                              <a:gd name="connsiteY1" fmla="*/ 178129 h 374503"/>
                              <a:gd name="connsiteX2" fmla="*/ 2087463 w 2087463"/>
                              <a:gd name="connsiteY2" fmla="*/ 0 h 374503"/>
                              <a:gd name="connsiteX3" fmla="*/ 785220 w 2087463"/>
                              <a:gd name="connsiteY3" fmla="*/ 374503 h 374503"/>
                              <a:gd name="connsiteX0" fmla="*/ 785220 w 2351522"/>
                              <a:gd name="connsiteY0" fmla="*/ 438302 h 438302"/>
                              <a:gd name="connsiteX1" fmla="*/ 0 w 2351522"/>
                              <a:gd name="connsiteY1" fmla="*/ 241928 h 438302"/>
                              <a:gd name="connsiteX2" fmla="*/ 2351522 w 2351522"/>
                              <a:gd name="connsiteY2" fmla="*/ 0 h 438302"/>
                              <a:gd name="connsiteX3" fmla="*/ 785220 w 2351522"/>
                              <a:gd name="connsiteY3" fmla="*/ 438302 h 438302"/>
                              <a:gd name="connsiteX0" fmla="*/ 851239 w 2351522"/>
                              <a:gd name="connsiteY0" fmla="*/ 430327 h 430327"/>
                              <a:gd name="connsiteX1" fmla="*/ 0 w 2351522"/>
                              <a:gd name="connsiteY1" fmla="*/ 241928 h 430327"/>
                              <a:gd name="connsiteX2" fmla="*/ 2351522 w 2351522"/>
                              <a:gd name="connsiteY2" fmla="*/ 0 h 430327"/>
                              <a:gd name="connsiteX3" fmla="*/ 851239 w 2351522"/>
                              <a:gd name="connsiteY3" fmla="*/ 430327 h 430327"/>
                              <a:gd name="connsiteX0" fmla="*/ 1049285 w 2549568"/>
                              <a:gd name="connsiteY0" fmla="*/ 430327 h 430327"/>
                              <a:gd name="connsiteX1" fmla="*/ 0 w 2549568"/>
                              <a:gd name="connsiteY1" fmla="*/ 261866 h 430327"/>
                              <a:gd name="connsiteX2" fmla="*/ 2549568 w 2549568"/>
                              <a:gd name="connsiteY2" fmla="*/ 0 h 430327"/>
                              <a:gd name="connsiteX3" fmla="*/ 1049285 w 2549568"/>
                              <a:gd name="connsiteY3" fmla="*/ 430327 h 430327"/>
                              <a:gd name="connsiteX0" fmla="*/ 1148303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148303 w 2549568"/>
                              <a:gd name="connsiteY3" fmla="*/ 410390 h 410390"/>
                              <a:gd name="connsiteX0" fmla="*/ 1148303 w 2549568"/>
                              <a:gd name="connsiteY0" fmla="*/ 418365 h 418365"/>
                              <a:gd name="connsiteX1" fmla="*/ 0 w 2549568"/>
                              <a:gd name="connsiteY1" fmla="*/ 261866 h 418365"/>
                              <a:gd name="connsiteX2" fmla="*/ 2549568 w 2549568"/>
                              <a:gd name="connsiteY2" fmla="*/ 0 h 418365"/>
                              <a:gd name="connsiteX3" fmla="*/ 1148303 w 2549568"/>
                              <a:gd name="connsiteY3" fmla="*/ 418365 h 418365"/>
                              <a:gd name="connsiteX0" fmla="*/ 1065784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065784 w 2549568"/>
                              <a:gd name="connsiteY3" fmla="*/ 410390 h 410390"/>
                              <a:gd name="connsiteX0" fmla="*/ 1107002 w 2549568"/>
                              <a:gd name="connsiteY0" fmla="*/ 417028 h 417028"/>
                              <a:gd name="connsiteX1" fmla="*/ 0 w 2549568"/>
                              <a:gd name="connsiteY1" fmla="*/ 261866 h 417028"/>
                              <a:gd name="connsiteX2" fmla="*/ 2549568 w 2549568"/>
                              <a:gd name="connsiteY2" fmla="*/ 0 h 417028"/>
                              <a:gd name="connsiteX3" fmla="*/ 1107002 w 2549568"/>
                              <a:gd name="connsiteY3" fmla="*/ 417028 h 417028"/>
                              <a:gd name="connsiteX0" fmla="*/ 1107002 w 2549568"/>
                              <a:gd name="connsiteY0" fmla="*/ 423666 h 423666"/>
                              <a:gd name="connsiteX1" fmla="*/ 0 w 2549568"/>
                              <a:gd name="connsiteY1" fmla="*/ 261866 h 423666"/>
                              <a:gd name="connsiteX2" fmla="*/ 2549568 w 2549568"/>
                              <a:gd name="connsiteY2" fmla="*/ 0 h 423666"/>
                              <a:gd name="connsiteX3" fmla="*/ 1107002 w 2549568"/>
                              <a:gd name="connsiteY3" fmla="*/ 423666 h 423666"/>
                              <a:gd name="connsiteX0" fmla="*/ 2875522 w 2875522"/>
                              <a:gd name="connsiteY0" fmla="*/ 674147 h 674147"/>
                              <a:gd name="connsiteX1" fmla="*/ 0 w 2875522"/>
                              <a:gd name="connsiteY1" fmla="*/ 261866 h 674147"/>
                              <a:gd name="connsiteX2" fmla="*/ 2549568 w 2875522"/>
                              <a:gd name="connsiteY2" fmla="*/ 0 h 674147"/>
                              <a:gd name="connsiteX3" fmla="*/ 2875522 w 2875522"/>
                              <a:gd name="connsiteY3" fmla="*/ 674147 h 674147"/>
                              <a:gd name="connsiteX0" fmla="*/ 2875522 w 3220382"/>
                              <a:gd name="connsiteY0" fmla="*/ 733084 h 733084"/>
                              <a:gd name="connsiteX1" fmla="*/ 0 w 3220382"/>
                              <a:gd name="connsiteY1" fmla="*/ 320803 h 733084"/>
                              <a:gd name="connsiteX2" fmla="*/ 3220382 w 3220382"/>
                              <a:gd name="connsiteY2" fmla="*/ 0 h 733084"/>
                              <a:gd name="connsiteX3" fmla="*/ 2875522 w 3220382"/>
                              <a:gd name="connsiteY3" fmla="*/ 733084 h 733084"/>
                              <a:gd name="connsiteX0" fmla="*/ 3363390 w 3363390"/>
                              <a:gd name="connsiteY0" fmla="*/ 806756 h 806756"/>
                              <a:gd name="connsiteX1" fmla="*/ 0 w 3363390"/>
                              <a:gd name="connsiteY1" fmla="*/ 320803 h 806756"/>
                              <a:gd name="connsiteX2" fmla="*/ 3220382 w 3363390"/>
                              <a:gd name="connsiteY2" fmla="*/ 0 h 806756"/>
                              <a:gd name="connsiteX3" fmla="*/ 3363390 w 3363390"/>
                              <a:gd name="connsiteY3" fmla="*/ 806756 h 806756"/>
                              <a:gd name="connsiteX0" fmla="*/ 3485354 w 3485354"/>
                              <a:gd name="connsiteY0" fmla="*/ 806756 h 806756"/>
                              <a:gd name="connsiteX1" fmla="*/ 0 w 3485354"/>
                              <a:gd name="connsiteY1" fmla="*/ 320802 h 806756"/>
                              <a:gd name="connsiteX2" fmla="*/ 3342346 w 3485354"/>
                              <a:gd name="connsiteY2" fmla="*/ 0 h 806756"/>
                              <a:gd name="connsiteX3" fmla="*/ 3485354 w 3485354"/>
                              <a:gd name="connsiteY3" fmla="*/ 806756 h 806756"/>
                              <a:gd name="connsiteX0" fmla="*/ 3387780 w 3387780"/>
                              <a:gd name="connsiteY0" fmla="*/ 789074 h 789074"/>
                              <a:gd name="connsiteX1" fmla="*/ 0 w 3387780"/>
                              <a:gd name="connsiteY1" fmla="*/ 320802 h 789074"/>
                              <a:gd name="connsiteX2" fmla="*/ 3342346 w 3387780"/>
                              <a:gd name="connsiteY2" fmla="*/ 0 h 789074"/>
                              <a:gd name="connsiteX3" fmla="*/ 3387780 w 3387780"/>
                              <a:gd name="connsiteY3" fmla="*/ 789074 h 789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87780" h="789074">
                                <a:moveTo>
                                  <a:pt x="3387780" y="789074"/>
                                </a:moveTo>
                                <a:lnTo>
                                  <a:pt x="0" y="320802"/>
                                </a:lnTo>
                                <a:lnTo>
                                  <a:pt x="3342346" y="0"/>
                                </a:lnTo>
                                <a:lnTo>
                                  <a:pt x="3387780" y="789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4BA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Rectangle 13"/>
                      <wps:cNvSpPr/>
                      <wps:spPr>
                        <a:xfrm>
                          <a:off x="67554" y="95385"/>
                          <a:ext cx="2965529" cy="218661"/>
                        </a:xfrm>
                        <a:prstGeom prst="rect">
                          <a:avLst/>
                        </a:prstGeom>
                        <a:solidFill>
                          <a:srgbClr val="3494B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031158" id="Group 2" o:spid="_x0000_s1026" style="position:absolute;margin-left:-19.5pt;margin-top:-24.25pt;width:613.35pt;height:144.6pt;z-index:-251654144" coordorigin="675" coordsize="77895,1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">
              <v:group id="Group 6" o:spid="_x0000_s1027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Isosceles Triangle 3" o:spid="_x0000_s1028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" path="m,1190625l1021521,,3359908,1200150,,1190625xe" fillcolor="#3494ba" stroked="f" strokeweight="1pt">
                  <v:stroke joinstyle="miter"/>
                  <v:path arrowok="t" o:connecttype="custom" o:connectlocs="0,1190625;1021521,0;3359908,1200150;0,1190625" o:connectangles="0,0,0,0"/>
                </v:shape>
                <v:shape id="Isosceles Triangle 3" o:spid="_x0000_s1029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" path="m,1210995l1229758,,3608886,1231838,,1210995xe" fillcolor="#cedbe6" stroked="f" strokeweight="1pt">
                  <v:fill r:id="rId3" o:title="" color2="window" type="pattern"/>
                  <v:stroke joinstyle="miter"/>
                  <v:path arrowok="t" o:connecttype="custom" o:connectlocs="0,1019224;1035015,0;3037388,1036766;0,1019224" o:connectangles="0,0,0,0"/>
                </v:shape>
                <v:shape id="Isosceles Triangle 4" o:spid="_x0000_s1030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" path="m,1056059l587010,r580334,1039321l,1056059xe" fillcolor="#3494ba" stroked="f" strokeweight="1pt">
                  <v:stroke joinstyle="miter"/>
                  <v:path arrowok="t" o:connecttype="custom" o:connectlocs="0,1056059;587010,0;1167344,1039321;0,1056059" o:connectangles="0,0,0,0"/>
                </v:shape>
                <v:shape id="Isosceles Triangle 3" o:spid="_x0000_s1031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" path="m3387780,789074l,320802,3342346,r45434,789074xe" fillcolor="#276f8b" stroked="f" strokeweight="1pt">
                  <v:stroke joinstyle="miter"/>
                  <v:path arrowok="t" o:connecttype="custom" o:connectlocs="619479,597193;0,242792;611171,0;619479,597193" o:connectangles="0,0,0,0"/>
                </v:shape>
              </v:group>
              <v:rect id="Rectangle 13" o:spid="_x0000_s1032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" fillcolor="#3494ba" stroked="f" strokeweight="1pt"/>
            </v:group>
          </w:pict>
        </mc:Fallback>
      </mc:AlternateContent>
    </w:r>
    <w:r w:rsidR="00A16D28" w:rsidRPr="004B6B3F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48A645" wp14:editId="42EC9B33">
              <wp:simplePos x="0" y="0"/>
              <wp:positionH relativeFrom="margin">
                <wp:posOffset>0</wp:posOffset>
              </wp:positionH>
              <wp:positionV relativeFrom="paragraph">
                <wp:posOffset>221007</wp:posOffset>
              </wp:positionV>
              <wp:extent cx="3229583" cy="1196502"/>
              <wp:effectExtent l="0" t="0" r="0" b="0"/>
              <wp:wrapNone/>
              <wp:docPr id="1" name="Shape 61" descr="Insert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9583" cy="119650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14:paraId="04ABE9CE" w14:textId="77777777" w:rsidR="00A16D28" w:rsidRDefault="00A16D28" w:rsidP="00A16D28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FAITH COMMUNITY CHURCH</w:t>
                          </w:r>
                        </w:p>
                        <w:p w14:paraId="52352926" w14:textId="77777777" w:rsidR="00A16D28" w:rsidRDefault="00A16D28" w:rsidP="00A16D28">
                          <w:pPr>
                            <w:spacing w:after="120" w:line="276" w:lineRule="auto"/>
                            <w:ind w:right="0"/>
                            <w:jc w:val="both"/>
                          </w:pPr>
                          <w:r>
                            <w:t xml:space="preserve">120 High Street, Hampton, NH 03842 </w:t>
                          </w:r>
                        </w:p>
                        <w:p w14:paraId="5C78822D" w14:textId="77777777" w:rsidR="00A16D28" w:rsidRPr="007B11E8" w:rsidRDefault="00A16D28" w:rsidP="00A16D28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48A645" id="Shape 61" o:spid="_x0000_s1026" alt="Insert logo" style="position:absolute;margin-left:0;margin-top:17.4pt;width:254.3pt;height:94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" filled="f" stroked="f" strokeweight=".25pt">
              <v:stroke miterlimit="4"/>
              <v:textbox inset="0,1.5pt,1.5pt,1.5pt">
                <w:txbxContent>
                  <w:p w14:paraId="04ABE9CE" w14:textId="77777777" w:rsidR="00A16D28" w:rsidRDefault="00A16D28" w:rsidP="00A16D28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40"/>
                        <w:szCs w:val="48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40"/>
                        <w:szCs w:val="48"/>
                      </w:rPr>
                      <w:t>FAITH COMMUNITY CHURCH</w:t>
                    </w:r>
                  </w:p>
                  <w:p w14:paraId="52352926" w14:textId="77777777" w:rsidR="00A16D28" w:rsidRDefault="00A16D28" w:rsidP="00A16D28">
                    <w:pPr>
                      <w:spacing w:after="120" w:line="276" w:lineRule="auto"/>
                      <w:ind w:right="0"/>
                      <w:jc w:val="both"/>
                    </w:pPr>
                    <w:r>
                      <w:t xml:space="preserve">120 High Street, Hampton, NH 03842 </w:t>
                    </w:r>
                  </w:p>
                  <w:p w14:paraId="5C78822D" w14:textId="77777777" w:rsidR="00A16D28" w:rsidRPr="007B11E8" w:rsidRDefault="00A16D28" w:rsidP="00A16D28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21E0F01" w14:textId="77777777" w:rsidR="000E76E9" w:rsidRDefault="000E7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1F6"/>
    <w:multiLevelType w:val="hybridMultilevel"/>
    <w:tmpl w:val="9854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45B4"/>
    <w:multiLevelType w:val="hybridMultilevel"/>
    <w:tmpl w:val="882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1C44"/>
    <w:multiLevelType w:val="hybridMultilevel"/>
    <w:tmpl w:val="2D60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60054"/>
    <w:multiLevelType w:val="hybridMultilevel"/>
    <w:tmpl w:val="65EA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5619F"/>
    <w:multiLevelType w:val="hybridMultilevel"/>
    <w:tmpl w:val="B2CE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67938">
    <w:abstractNumId w:val="2"/>
  </w:num>
  <w:num w:numId="2" w16cid:durableId="765923250">
    <w:abstractNumId w:val="4"/>
  </w:num>
  <w:num w:numId="3" w16cid:durableId="2056002690">
    <w:abstractNumId w:val="3"/>
  </w:num>
  <w:num w:numId="4" w16cid:durableId="101188452">
    <w:abstractNumId w:val="1"/>
  </w:num>
  <w:num w:numId="5" w16cid:durableId="106811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23"/>
    <w:rsid w:val="000476CB"/>
    <w:rsid w:val="000B353B"/>
    <w:rsid w:val="000D7830"/>
    <w:rsid w:val="000E76E9"/>
    <w:rsid w:val="000F3B56"/>
    <w:rsid w:val="00125764"/>
    <w:rsid w:val="001420C3"/>
    <w:rsid w:val="001A281C"/>
    <w:rsid w:val="001C7EBA"/>
    <w:rsid w:val="001D027E"/>
    <w:rsid w:val="001E25D6"/>
    <w:rsid w:val="001E3B5F"/>
    <w:rsid w:val="0021026D"/>
    <w:rsid w:val="0023187D"/>
    <w:rsid w:val="002822F5"/>
    <w:rsid w:val="002F712B"/>
    <w:rsid w:val="00300578"/>
    <w:rsid w:val="00314571"/>
    <w:rsid w:val="00330C40"/>
    <w:rsid w:val="00371AC8"/>
    <w:rsid w:val="00376205"/>
    <w:rsid w:val="00396549"/>
    <w:rsid w:val="003A6A4C"/>
    <w:rsid w:val="004417AA"/>
    <w:rsid w:val="00445778"/>
    <w:rsid w:val="00446F08"/>
    <w:rsid w:val="00472243"/>
    <w:rsid w:val="00476622"/>
    <w:rsid w:val="004B027E"/>
    <w:rsid w:val="004C73A8"/>
    <w:rsid w:val="00517C2F"/>
    <w:rsid w:val="00525797"/>
    <w:rsid w:val="00580E73"/>
    <w:rsid w:val="005942EB"/>
    <w:rsid w:val="005A2A07"/>
    <w:rsid w:val="005D22B1"/>
    <w:rsid w:val="0062123A"/>
    <w:rsid w:val="00645E19"/>
    <w:rsid w:val="00646E75"/>
    <w:rsid w:val="00681A8A"/>
    <w:rsid w:val="006A1825"/>
    <w:rsid w:val="006B7018"/>
    <w:rsid w:val="0072209F"/>
    <w:rsid w:val="00750ECB"/>
    <w:rsid w:val="007752E3"/>
    <w:rsid w:val="007A2F11"/>
    <w:rsid w:val="007A69D5"/>
    <w:rsid w:val="007B22FA"/>
    <w:rsid w:val="008009DA"/>
    <w:rsid w:val="00844C52"/>
    <w:rsid w:val="00872443"/>
    <w:rsid w:val="00874226"/>
    <w:rsid w:val="00877759"/>
    <w:rsid w:val="008E64E2"/>
    <w:rsid w:val="008F30EB"/>
    <w:rsid w:val="009072C3"/>
    <w:rsid w:val="00914211"/>
    <w:rsid w:val="00922646"/>
    <w:rsid w:val="009446DB"/>
    <w:rsid w:val="00980E0F"/>
    <w:rsid w:val="00983359"/>
    <w:rsid w:val="009864AB"/>
    <w:rsid w:val="009A018F"/>
    <w:rsid w:val="009A7E7D"/>
    <w:rsid w:val="009B7158"/>
    <w:rsid w:val="009E7E6B"/>
    <w:rsid w:val="00A00DA7"/>
    <w:rsid w:val="00A16D28"/>
    <w:rsid w:val="00A26B24"/>
    <w:rsid w:val="00A55476"/>
    <w:rsid w:val="00A8047C"/>
    <w:rsid w:val="00AC76CE"/>
    <w:rsid w:val="00AD0D41"/>
    <w:rsid w:val="00B71D70"/>
    <w:rsid w:val="00B97FD8"/>
    <w:rsid w:val="00BA7E6C"/>
    <w:rsid w:val="00BC5DC2"/>
    <w:rsid w:val="00BE5699"/>
    <w:rsid w:val="00BE7B93"/>
    <w:rsid w:val="00C2381C"/>
    <w:rsid w:val="00C2466E"/>
    <w:rsid w:val="00C254A7"/>
    <w:rsid w:val="00C42F9E"/>
    <w:rsid w:val="00C43F4B"/>
    <w:rsid w:val="00C92E72"/>
    <w:rsid w:val="00CC1978"/>
    <w:rsid w:val="00CD384D"/>
    <w:rsid w:val="00CE1FF8"/>
    <w:rsid w:val="00D04CFD"/>
    <w:rsid w:val="00D05623"/>
    <w:rsid w:val="00D14447"/>
    <w:rsid w:val="00DB7E24"/>
    <w:rsid w:val="00DD7600"/>
    <w:rsid w:val="00E0756B"/>
    <w:rsid w:val="00E0776F"/>
    <w:rsid w:val="00E24CB6"/>
    <w:rsid w:val="00E55D74"/>
    <w:rsid w:val="00E63B03"/>
    <w:rsid w:val="00EB1A81"/>
    <w:rsid w:val="00EB5EB3"/>
    <w:rsid w:val="00F040AE"/>
    <w:rsid w:val="00F1084B"/>
    <w:rsid w:val="00F405F8"/>
    <w:rsid w:val="00F46FBE"/>
    <w:rsid w:val="00F82489"/>
    <w:rsid w:val="00FB7C15"/>
    <w:rsid w:val="00FC14C4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BDF3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A8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freestockphotos.biz/stockphoto/150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lcher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B9C83-66F8-4DA8-AB01-3CEBA0D4F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2022-05-09T20:50:00Z</dcterms:created>
  <dcterms:modified xsi:type="dcterms:W3CDTF">2022-05-09T21:38:00Z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